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EC" w:rsidRPr="003539E1" w:rsidRDefault="003539E1" w:rsidP="003539E1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3E0">
        <w:rPr>
          <w:rFonts w:ascii="Times New Roman" w:hAnsi="Times New Roman" w:cs="Times New Roman"/>
          <w:b/>
          <w:sz w:val="24"/>
          <w:szCs w:val="24"/>
        </w:rPr>
        <w:t>ПЛАН  ПО  ВЗАИМОДЕЙСТ</w:t>
      </w:r>
      <w:r>
        <w:rPr>
          <w:rFonts w:ascii="Times New Roman" w:hAnsi="Times New Roman" w:cs="Times New Roman"/>
          <w:b/>
          <w:sz w:val="24"/>
          <w:szCs w:val="24"/>
        </w:rPr>
        <w:t xml:space="preserve">ВИЮ  С  СЕМЬЯМИ  ВОСПИТАННИКОВ </w:t>
      </w:r>
    </w:p>
    <w:tbl>
      <w:tblPr>
        <w:tblStyle w:val="a4"/>
        <w:tblW w:w="0" w:type="auto"/>
        <w:tblLook w:val="04A0"/>
      </w:tblPr>
      <w:tblGrid>
        <w:gridCol w:w="3652"/>
        <w:gridCol w:w="6762"/>
      </w:tblGrid>
      <w:tr w:rsidR="008119EC" w:rsidRPr="003539E1" w:rsidTr="002B0421">
        <w:tc>
          <w:tcPr>
            <w:tcW w:w="10414" w:type="dxa"/>
            <w:gridSpan w:val="2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Формы работы с семьей</w:t>
            </w:r>
          </w:p>
        </w:tc>
        <w:tc>
          <w:tcPr>
            <w:tcW w:w="676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6762" w:type="dxa"/>
          </w:tcPr>
          <w:p w:rsidR="003539E1" w:rsidRPr="003539E1" w:rsidRDefault="003539E1" w:rsidP="00353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Тема: </w:t>
            </w:r>
            <w:r w:rsidRPr="003539E1">
              <w:rPr>
                <w:rFonts w:ascii="Times New Roman" w:hAnsi="Times New Roman" w:cs="Times New Roman"/>
                <w:sz w:val="28"/>
                <w:szCs w:val="28"/>
              </w:rPr>
              <w:t>«Задачи  развития  и  воспитания  детей  5-6  лет»</w:t>
            </w:r>
          </w:p>
          <w:p w:rsidR="008119EC" w:rsidRPr="003539E1" w:rsidRDefault="008119EC" w:rsidP="003539E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Анкетирование: «Социальный паспорт семьи»</w:t>
            </w:r>
          </w:p>
          <w:p w:rsidR="008119EC" w:rsidRPr="003600FD" w:rsidRDefault="008119EC" w:rsidP="008119EC">
            <w:pPr>
              <w:pStyle w:val="a3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600FD">
              <w:rPr>
                <w:rFonts w:ascii="Times New Roman" w:eastAsia="MS PGothic" w:hAnsi="Times New Roman" w:cs="Times New Roman"/>
                <w:sz w:val="28"/>
                <w:szCs w:val="28"/>
              </w:rPr>
              <w:t>Беседы: «О поведении детей в детском саду»</w:t>
            </w:r>
          </w:p>
          <w:p w:rsidR="008119EC" w:rsidRPr="003600FD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600FD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«Детская агрессивность»</w:t>
            </w:r>
          </w:p>
          <w:p w:rsidR="008119EC" w:rsidRPr="003600FD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600FD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«Роль игры и игрушки в жизни ребенка»</w:t>
            </w:r>
          </w:p>
          <w:p w:rsidR="008119EC" w:rsidRPr="003600FD" w:rsidRDefault="008119EC" w:rsidP="008119EC">
            <w:pPr>
              <w:pStyle w:val="a3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600FD">
              <w:rPr>
                <w:rFonts w:ascii="Times New Roman" w:eastAsia="MS PGothic" w:hAnsi="Times New Roman" w:cs="Times New Roman"/>
                <w:sz w:val="28"/>
                <w:szCs w:val="28"/>
              </w:rPr>
              <w:t>Родительский клуб:</w:t>
            </w:r>
          </w:p>
          <w:p w:rsidR="008119EC" w:rsidRPr="003600FD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600FD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 Тема: «Хлеб – всему голова»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600FD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 Ответственный: 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Информационный уголок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График работы специалистов, режим дня, сетка занятий.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Что нас  ожидает в сентябре (информация на месяц)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Консультации:  «Ребенок в детском саду»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</w:t>
            </w:r>
            <w:r w:rsid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«Возрастные особенности детей 5-6</w:t>
            </w: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лет»</w:t>
            </w:r>
          </w:p>
          <w:p w:rsidR="008119EC" w:rsidRPr="003600FD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</w:t>
            </w:r>
            <w:r w:rsidRPr="003600FD">
              <w:rPr>
                <w:rFonts w:ascii="Times New Roman" w:eastAsia="MS PGothic" w:hAnsi="Times New Roman" w:cs="Times New Roman"/>
                <w:sz w:val="28"/>
                <w:szCs w:val="28"/>
              </w:rPr>
              <w:t>«Культурно-гигиенические навыки детей»</w:t>
            </w:r>
          </w:p>
          <w:p w:rsidR="008119EC" w:rsidRPr="003600FD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600FD">
              <w:rPr>
                <w:rFonts w:ascii="Times New Roman" w:eastAsia="MS PGothic" w:hAnsi="Times New Roman" w:cs="Times New Roman"/>
                <w:sz w:val="28"/>
                <w:szCs w:val="28"/>
              </w:rPr>
              <w:t>Памятки: «Безопасность детей на дороге»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</w:p>
        </w:tc>
      </w:tr>
    </w:tbl>
    <w:p w:rsidR="008119EC" w:rsidRPr="003539E1" w:rsidRDefault="008119EC" w:rsidP="008119EC">
      <w:pPr>
        <w:widowControl w:val="0"/>
        <w:overflowPunct w:val="0"/>
        <w:autoSpaceDE w:val="0"/>
        <w:autoSpaceDN w:val="0"/>
        <w:adjustRightInd w:val="0"/>
        <w:spacing w:after="0" w:line="321" w:lineRule="exact"/>
        <w:rPr>
          <w:rFonts w:ascii="Times New Roman" w:eastAsia="MS PGothic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652"/>
        <w:gridCol w:w="6762"/>
      </w:tblGrid>
      <w:tr w:rsidR="008119EC" w:rsidRPr="003539E1" w:rsidTr="002B0421">
        <w:tc>
          <w:tcPr>
            <w:tcW w:w="10414" w:type="dxa"/>
            <w:gridSpan w:val="2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Формы работы с семьей</w:t>
            </w:r>
          </w:p>
        </w:tc>
        <w:tc>
          <w:tcPr>
            <w:tcW w:w="676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Анкетирование: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«Мой </w:t>
            </w:r>
            <w:proofErr w:type="gramStart"/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ребенок</w:t>
            </w:r>
            <w:proofErr w:type="gramEnd"/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– какой он?»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Беседы: «Совместный труд взрослых и детей»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«Если ребенок плохо ест»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«Если ребенок устраивает истерики»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Родительский клуб: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Тема: «Овощи и фрукты – полезные продукты»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Ответственный: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Информационный уголок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proofErr w:type="gramStart"/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Что на ожидает в октябре (информация на месяц)</w:t>
            </w:r>
            <w:proofErr w:type="gramEnd"/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Памятки: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Вручение родителям памяток-буклетов с комплексами пальчиковой гимнастики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«Учим вместе с ребенком: правила дорожного движения для самых маленьких»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Консультации: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«Влияние пальчиковой гимнастики на </w:t>
            </w: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lastRenderedPageBreak/>
              <w:t>умственное развитие ребенка»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«Как вести себя с ребенком в общественном транспорте»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«Предупреждение несчастных случаев с детьми в быту»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«Тепловая обработка овощей и фруктов: как сохранить витамины»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lastRenderedPageBreak/>
              <w:t>Праздничные мероприятия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Музыкальное развлечение «Праздник Осени»</w:t>
            </w:r>
          </w:p>
        </w:tc>
      </w:tr>
    </w:tbl>
    <w:p w:rsidR="008119EC" w:rsidRPr="003539E1" w:rsidRDefault="008119EC" w:rsidP="008119EC">
      <w:pPr>
        <w:widowControl w:val="0"/>
        <w:overflowPunct w:val="0"/>
        <w:autoSpaceDE w:val="0"/>
        <w:autoSpaceDN w:val="0"/>
        <w:adjustRightInd w:val="0"/>
        <w:spacing w:after="0" w:line="321" w:lineRule="exact"/>
        <w:rPr>
          <w:rFonts w:ascii="Times New Roman" w:eastAsia="MS PGothic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652"/>
        <w:gridCol w:w="6762"/>
      </w:tblGrid>
      <w:tr w:rsidR="008119EC" w:rsidRPr="003539E1" w:rsidTr="002B0421">
        <w:tc>
          <w:tcPr>
            <w:tcW w:w="10414" w:type="dxa"/>
            <w:gridSpan w:val="2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Формы работы с семьей</w:t>
            </w:r>
          </w:p>
        </w:tc>
        <w:tc>
          <w:tcPr>
            <w:tcW w:w="676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Анкетирование: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«Мой ребенок и его индивидуальные особенности»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Беседы: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«С какого возраста посещать с детьми цирк или зоопарк. Правило поведения»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«Взаимоотношения старших и младших детей в семье»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«Умеет ли ваш ребенок общаться со сверстниками»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Родительский клуб: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Тема: «О пользе воды»</w:t>
            </w:r>
          </w:p>
          <w:p w:rsidR="008119EC" w:rsidRPr="003539E1" w:rsidRDefault="008119EC" w:rsidP="003600FD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Ответственный: 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Информационный уголок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proofErr w:type="gramStart"/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Что на ожидает в ноябре (информация на месяц)</w:t>
            </w:r>
            <w:proofErr w:type="gramEnd"/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Памятки: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«ОРВИ и ОРЗ типичные осенние заболевания детей. Профилактика, лечение»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Консультации: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«Кризис трех лет»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«Компьютер и малыши»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«Детские капризы»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«Первая помощь при </w:t>
            </w:r>
            <w:proofErr w:type="gramStart"/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отравлении</w:t>
            </w:r>
            <w:proofErr w:type="gramEnd"/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несъедобными    грибами»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Праздник, посвященный Дню Матери 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</w:p>
        </w:tc>
      </w:tr>
    </w:tbl>
    <w:p w:rsidR="008119EC" w:rsidRPr="003539E1" w:rsidRDefault="008119EC" w:rsidP="008119EC">
      <w:pPr>
        <w:widowControl w:val="0"/>
        <w:overflowPunct w:val="0"/>
        <w:autoSpaceDE w:val="0"/>
        <w:autoSpaceDN w:val="0"/>
        <w:adjustRightInd w:val="0"/>
        <w:spacing w:after="0" w:line="321" w:lineRule="exact"/>
        <w:rPr>
          <w:rFonts w:ascii="Times New Roman" w:eastAsia="MS PGothic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652"/>
        <w:gridCol w:w="6762"/>
      </w:tblGrid>
      <w:tr w:rsidR="008119EC" w:rsidRPr="003539E1" w:rsidTr="002B0421">
        <w:tc>
          <w:tcPr>
            <w:tcW w:w="10414" w:type="dxa"/>
            <w:gridSpan w:val="2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Формы работы с семьей</w:t>
            </w:r>
          </w:p>
        </w:tc>
        <w:tc>
          <w:tcPr>
            <w:tcW w:w="676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Тема: Подготовка к Новогоднему утреннику.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Беседы: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Индивидуальные беседы с родителями об </w:t>
            </w: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lastRenderedPageBreak/>
              <w:t>отклонениях в здоровье ребенка.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«Влияние родительских установок на  развитие детей»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«О соблюдении правил безопасности при встрече Нового года»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Родительский клуб: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Тема: «Закаливание в детском саду»</w:t>
            </w:r>
          </w:p>
          <w:p w:rsidR="008119EC" w:rsidRPr="003539E1" w:rsidRDefault="008119EC" w:rsidP="003600FD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Ответственный: 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lastRenderedPageBreak/>
              <w:t>Информационный уголок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proofErr w:type="gramStart"/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Что на ожидает в декабре  (информация на месяц)</w:t>
            </w:r>
            <w:proofErr w:type="gramEnd"/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Памятки: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«Профилактика гриппа и ОРЗ в зимний период»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Консультации: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«Влияние пальчиковой гимнастики на умственное развитие ребенка»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</w:t>
            </w:r>
            <w:proofErr w:type="gramStart"/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Опрятный</w:t>
            </w:r>
            <w:proofErr w:type="gramEnd"/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внешний вид ребенка. Чистая расческа – красивые волосы»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«Зимние прогулки с малышом»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«Новый год с ребенком»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Выставка рисунков «Зимние узоры»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Конкурс поделок «</w:t>
            </w:r>
            <w:r w:rsidRPr="003539E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Новогодний подарок любимому городу</w:t>
            </w: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» 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Новогодний утренник «Веселый Новый Год»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</w:p>
        </w:tc>
      </w:tr>
    </w:tbl>
    <w:p w:rsidR="008119EC" w:rsidRPr="003539E1" w:rsidRDefault="008119EC" w:rsidP="008119EC">
      <w:pPr>
        <w:widowControl w:val="0"/>
        <w:overflowPunct w:val="0"/>
        <w:autoSpaceDE w:val="0"/>
        <w:autoSpaceDN w:val="0"/>
        <w:adjustRightInd w:val="0"/>
        <w:spacing w:after="0" w:line="321" w:lineRule="exact"/>
        <w:rPr>
          <w:rFonts w:ascii="Times New Roman" w:eastAsia="MS PGothic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652"/>
        <w:gridCol w:w="6762"/>
      </w:tblGrid>
      <w:tr w:rsidR="008119EC" w:rsidRPr="003539E1" w:rsidTr="002B0421">
        <w:tc>
          <w:tcPr>
            <w:tcW w:w="10414" w:type="dxa"/>
            <w:gridSpan w:val="2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Формы работы с семьей</w:t>
            </w:r>
          </w:p>
        </w:tc>
        <w:tc>
          <w:tcPr>
            <w:tcW w:w="676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Совместное ведение с ребенком календаря природы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Детско-взрослая акция «Поможем птицам зимой»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Беседы: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«Капризы и упрямства вашего малыша»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  <w:lang w:val="en-US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ОБЖ «Противопожарная безопасность»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Родительский клуб: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Тема: «Здоровье в порядке – спасибо зарядке»</w:t>
            </w:r>
          </w:p>
          <w:p w:rsidR="008119EC" w:rsidRPr="003539E1" w:rsidRDefault="008119EC" w:rsidP="003600FD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Ответственный: 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Информационный уголок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proofErr w:type="gramStart"/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Что на ожидает в январе (информация на месяц)</w:t>
            </w:r>
            <w:proofErr w:type="gramEnd"/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Памятки: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«В какие игры играть с мальчиками и девочками»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Консультации: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«Организация ухода за детьми младшего дошкольного возраста (туалет носа, умывание, </w:t>
            </w: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lastRenderedPageBreak/>
              <w:t>полоскание рта и чистка зубов)»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«Как одевать ребенка зимой?»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«Индивидуальный подход к мальчикам и девочкам»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lastRenderedPageBreak/>
              <w:t>Праздничные мероприятия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Развлечение для детей «Прощание с елкой»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Совместный досуг «Ах, какая наша группа!»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</w:p>
        </w:tc>
      </w:tr>
    </w:tbl>
    <w:p w:rsidR="008119EC" w:rsidRPr="003539E1" w:rsidRDefault="008119EC" w:rsidP="008119EC">
      <w:pPr>
        <w:widowControl w:val="0"/>
        <w:overflowPunct w:val="0"/>
        <w:autoSpaceDE w:val="0"/>
        <w:autoSpaceDN w:val="0"/>
        <w:adjustRightInd w:val="0"/>
        <w:spacing w:after="0" w:line="321" w:lineRule="exact"/>
        <w:rPr>
          <w:rFonts w:ascii="Times New Roman" w:eastAsia="MS PGothic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652"/>
        <w:gridCol w:w="6762"/>
      </w:tblGrid>
      <w:tr w:rsidR="008119EC" w:rsidRPr="003539E1" w:rsidTr="002B0421">
        <w:tc>
          <w:tcPr>
            <w:tcW w:w="10414" w:type="dxa"/>
            <w:gridSpan w:val="2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Формы работы с семьей</w:t>
            </w:r>
          </w:p>
        </w:tc>
        <w:tc>
          <w:tcPr>
            <w:tcW w:w="676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Анкетирование: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«Знаете </w:t>
            </w:r>
            <w:proofErr w:type="gramStart"/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ли</w:t>
            </w:r>
            <w:proofErr w:type="gramEnd"/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вы правила по пожарной безопасности?»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Беседы: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«Как приучить малыша к вежливости»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«Ребенок в обществе: потенциальные опасности»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«Безопасное поведение детей во время прогулки»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Родительский клуб: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Тема: «Огород на окне»</w:t>
            </w:r>
          </w:p>
          <w:p w:rsidR="008119EC" w:rsidRPr="003539E1" w:rsidRDefault="008119EC" w:rsidP="003600FD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Ответственный: 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Информационный уголок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proofErr w:type="gramStart"/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Что на ожидает в феврале (информация на месяц)</w:t>
            </w:r>
            <w:proofErr w:type="gramEnd"/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Памятки: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«Советы и правила воспитания детей»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Консультации: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«Как приобщить малыша к гигиене и самообслуживанию»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«Необходимость четкого режима дня: миф или реальность?»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«Привитие навыков по ОБЖ детям дошкольного возраста»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Конкурс кукол «Веснянка»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Выставка фотографий «Папа - защитник»</w:t>
            </w:r>
          </w:p>
        </w:tc>
      </w:tr>
    </w:tbl>
    <w:p w:rsidR="008119EC" w:rsidRPr="003539E1" w:rsidRDefault="008119EC" w:rsidP="008119EC">
      <w:pPr>
        <w:widowControl w:val="0"/>
        <w:overflowPunct w:val="0"/>
        <w:autoSpaceDE w:val="0"/>
        <w:autoSpaceDN w:val="0"/>
        <w:adjustRightInd w:val="0"/>
        <w:spacing w:after="0" w:line="321" w:lineRule="exact"/>
        <w:rPr>
          <w:rFonts w:ascii="Times New Roman" w:eastAsia="MS PGothic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652"/>
        <w:gridCol w:w="6762"/>
      </w:tblGrid>
      <w:tr w:rsidR="008119EC" w:rsidRPr="003539E1" w:rsidTr="002B0421">
        <w:tc>
          <w:tcPr>
            <w:tcW w:w="10414" w:type="dxa"/>
            <w:gridSpan w:val="2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Формы работы с семьей</w:t>
            </w:r>
          </w:p>
        </w:tc>
        <w:tc>
          <w:tcPr>
            <w:tcW w:w="676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Анкетирование: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«Какое место занимает чтение сказок в вашей семье?»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Беседы: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lastRenderedPageBreak/>
              <w:t>«Как воспитывать у детей любовь к семье, матери»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«Совместный труд ребенка и взрослого в природе»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«Книга – помощник в общении с ребенком в семье»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Родительский клуб: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Тема: «Пейте дети молоко»</w:t>
            </w:r>
          </w:p>
          <w:p w:rsidR="008119EC" w:rsidRPr="003539E1" w:rsidRDefault="008119EC" w:rsidP="003600FD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Ответственный: 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lastRenderedPageBreak/>
              <w:t>Информационный уголок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proofErr w:type="gramStart"/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Что на ожидает в марте (информация на месяц)</w:t>
            </w:r>
            <w:proofErr w:type="gramEnd"/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Памятки: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«Трудовое воспитание детей младшего дошкольного возраста»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Консультации: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«Проблемы во взаимоотношениях родителей и детей»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«Трудовое воспитание детей в семье и в детском саду»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«Чтобы сказка не стала скучной…»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Утренник «Мамины помощники»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Выставка рисунков «Мамочка любимая»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Выставка фотографий «Моя мамочка»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книжек-малышек «Здоровый образ жизни нашей семьи»</w:t>
            </w:r>
          </w:p>
        </w:tc>
      </w:tr>
      <w:tr w:rsidR="008119EC" w:rsidRPr="003539E1" w:rsidTr="002B0421">
        <w:tc>
          <w:tcPr>
            <w:tcW w:w="10414" w:type="dxa"/>
            <w:gridSpan w:val="2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Формы работы с семьей</w:t>
            </w:r>
          </w:p>
        </w:tc>
        <w:tc>
          <w:tcPr>
            <w:tcW w:w="676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676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Тема: «Взаимодействие с семьей в организации работы по воспитанию навыков безопасного поведения на улицах города»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Анкетирование: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«Какое место занимает физическая культура в вашей семье»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Беседы: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«Как питается ваш ребенок дома?»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«Прогулки на свежем воздухе»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«Как приучить ребенка убирать за собой игрушки, складывать на место вещи»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Родительский клуб: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Тема: «Пасху мы встречаем, весело играем»</w:t>
            </w:r>
          </w:p>
          <w:p w:rsidR="008119EC" w:rsidRPr="003539E1" w:rsidRDefault="008119EC" w:rsidP="003600FD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Ответственный: 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Информационный уголок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proofErr w:type="gramStart"/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Что на ожидает в апреле (информация на месяц)</w:t>
            </w:r>
            <w:proofErr w:type="gramEnd"/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Памятки: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«Занятия физической культурой с детьми дома»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Консультации: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lastRenderedPageBreak/>
              <w:t>«Здоровье детей – наше общее дело»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«Как приучить ребенка к опрятности и аккуратности»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«О правильном питании дошкольника»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lastRenderedPageBreak/>
              <w:t>Праздничные мероприятия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работ  «Космические зарисовки»</w:t>
            </w:r>
          </w:p>
          <w:p w:rsidR="008119EC" w:rsidRPr="003539E1" w:rsidRDefault="008119EC" w:rsidP="008119E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Times New Roman" w:hAnsi="Times New Roman" w:cs="Times New Roman"/>
                <w:sz w:val="28"/>
                <w:szCs w:val="28"/>
              </w:rPr>
              <w:t>Пасхальные праздники</w:t>
            </w:r>
          </w:p>
          <w:p w:rsidR="008119EC" w:rsidRPr="003539E1" w:rsidRDefault="008119EC" w:rsidP="002B0421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8119EC" w:rsidRPr="003539E1" w:rsidRDefault="008119EC" w:rsidP="008119EC">
      <w:pPr>
        <w:widowControl w:val="0"/>
        <w:overflowPunct w:val="0"/>
        <w:autoSpaceDE w:val="0"/>
        <w:autoSpaceDN w:val="0"/>
        <w:adjustRightInd w:val="0"/>
        <w:spacing w:after="0" w:line="321" w:lineRule="exact"/>
        <w:rPr>
          <w:rFonts w:ascii="Times New Roman" w:eastAsia="MS PGothic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tblLook w:val="04A0"/>
      </w:tblPr>
      <w:tblGrid>
        <w:gridCol w:w="3652"/>
        <w:gridCol w:w="6762"/>
      </w:tblGrid>
      <w:tr w:rsidR="008119EC" w:rsidRPr="003539E1" w:rsidTr="002B0421">
        <w:tc>
          <w:tcPr>
            <w:tcW w:w="10414" w:type="dxa"/>
            <w:gridSpan w:val="2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Формы работы с семьей</w:t>
            </w:r>
          </w:p>
        </w:tc>
        <w:tc>
          <w:tcPr>
            <w:tcW w:w="676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Экологическая акция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«Украсим участок»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Беседы: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«Игровая деятельность младшего дошкольника»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«Ребенок на даче (опасные растения, паразиты)»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«Безопасность детей – забота взрослых»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Родительский клуб: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Тема: «Огород на столе»</w:t>
            </w:r>
          </w:p>
          <w:p w:rsidR="008119EC" w:rsidRPr="003539E1" w:rsidRDefault="008119EC" w:rsidP="003600FD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           Ответственный: </w:t>
            </w: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Информационный уголок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proofErr w:type="gramStart"/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Что на ожидает в мае (информация на месяц)</w:t>
            </w:r>
            <w:proofErr w:type="gramEnd"/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 xml:space="preserve">Памятки: 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«правила поведения в природе»</w:t>
            </w:r>
          </w:p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Консультации: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«Дорога и мы»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«Ребенок в автомобиле»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«Как отвечать на детские вопросы»</w:t>
            </w:r>
          </w:p>
          <w:p w:rsidR="008119EC" w:rsidRPr="003539E1" w:rsidRDefault="008119EC" w:rsidP="002B0421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</w:p>
        </w:tc>
      </w:tr>
      <w:tr w:rsidR="008119EC" w:rsidRPr="003539E1" w:rsidTr="002B0421">
        <w:tc>
          <w:tcPr>
            <w:tcW w:w="3652" w:type="dxa"/>
          </w:tcPr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MS PGothic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6762" w:type="dxa"/>
          </w:tcPr>
          <w:p w:rsidR="008119EC" w:rsidRPr="003539E1" w:rsidRDefault="008119EC" w:rsidP="008119EC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  <w:r w:rsidRPr="003539E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семейных реликвий, посвященная Дню Победы</w:t>
            </w:r>
          </w:p>
          <w:p w:rsidR="008119EC" w:rsidRPr="003539E1" w:rsidRDefault="008119EC" w:rsidP="002B0421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</w:pPr>
          </w:p>
        </w:tc>
      </w:tr>
    </w:tbl>
    <w:p w:rsidR="008119EC" w:rsidRPr="003539E1" w:rsidRDefault="008119EC" w:rsidP="008119EC">
      <w:pPr>
        <w:widowControl w:val="0"/>
        <w:overflowPunct w:val="0"/>
        <w:autoSpaceDE w:val="0"/>
        <w:autoSpaceDN w:val="0"/>
        <w:adjustRightInd w:val="0"/>
        <w:spacing w:after="0" w:line="321" w:lineRule="exact"/>
        <w:rPr>
          <w:rFonts w:ascii="Times New Roman" w:eastAsia="MS PGothic" w:hAnsi="Times New Roman" w:cs="Times New Roman"/>
          <w:b/>
          <w:sz w:val="28"/>
          <w:szCs w:val="28"/>
        </w:rPr>
      </w:pPr>
    </w:p>
    <w:sectPr w:rsidR="008119EC" w:rsidRPr="003539E1" w:rsidSect="003539E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1712D"/>
    <w:multiLevelType w:val="hybridMultilevel"/>
    <w:tmpl w:val="4F307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2497C"/>
    <w:multiLevelType w:val="hybridMultilevel"/>
    <w:tmpl w:val="B984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20B4C"/>
    <w:multiLevelType w:val="hybridMultilevel"/>
    <w:tmpl w:val="EA684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81D16"/>
    <w:multiLevelType w:val="hybridMultilevel"/>
    <w:tmpl w:val="A4221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17C47"/>
    <w:multiLevelType w:val="hybridMultilevel"/>
    <w:tmpl w:val="617E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5541B"/>
    <w:multiLevelType w:val="hybridMultilevel"/>
    <w:tmpl w:val="FA20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511B5"/>
    <w:multiLevelType w:val="hybridMultilevel"/>
    <w:tmpl w:val="E708C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9EC"/>
    <w:rsid w:val="003539E1"/>
    <w:rsid w:val="003600FD"/>
    <w:rsid w:val="00395F4F"/>
    <w:rsid w:val="00493430"/>
    <w:rsid w:val="007863EC"/>
    <w:rsid w:val="008119EC"/>
    <w:rsid w:val="00DC7025"/>
    <w:rsid w:val="00E5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EC"/>
    <w:pPr>
      <w:ind w:left="720"/>
      <w:contextualSpacing/>
    </w:pPr>
  </w:style>
  <w:style w:type="table" w:styleId="a4">
    <w:name w:val="Table Grid"/>
    <w:basedOn w:val="a1"/>
    <w:uiPriority w:val="59"/>
    <w:rsid w:val="00811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2015-09-28T05:39:00Z</dcterms:created>
  <dcterms:modified xsi:type="dcterms:W3CDTF">2018-01-22T17:26:00Z</dcterms:modified>
</cp:coreProperties>
</file>